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DA5A7C">
        <w:rPr>
          <w:b/>
          <w:sz w:val="32"/>
          <w:szCs w:val="32"/>
        </w:rPr>
        <w:t>Radio Controlled Solar</w:t>
      </w:r>
      <w:r w:rsidR="001B33B3">
        <w:rPr>
          <w:b/>
          <w:sz w:val="32"/>
          <w:szCs w:val="32"/>
        </w:rPr>
        <w:t xml:space="preserve"> Helipad</w:t>
      </w:r>
      <w:r w:rsidR="00DA5A7C">
        <w:rPr>
          <w:b/>
          <w:sz w:val="32"/>
          <w:szCs w:val="32"/>
        </w:rPr>
        <w:t xml:space="preserve"> </w:t>
      </w:r>
      <w:r w:rsidR="007F21B4">
        <w:rPr>
          <w:b/>
          <w:sz w:val="32"/>
          <w:szCs w:val="32"/>
        </w:rPr>
        <w:t>Floodlight</w:t>
      </w:r>
      <w:r w:rsidR="00003158">
        <w:rPr>
          <w:b/>
          <w:sz w:val="32"/>
          <w:szCs w:val="32"/>
        </w:rPr>
        <w:t xml:space="preserve"> 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E0227C" w:rsidRDefault="009600EA" w:rsidP="004A1FE4">
      <w:r>
        <w:t xml:space="preserve">This specification is for a </w:t>
      </w:r>
      <w:r w:rsidR="00003158">
        <w:t xml:space="preserve">solar </w:t>
      </w:r>
      <w:r>
        <w:t>powered LED</w:t>
      </w:r>
      <w:r w:rsidR="00DA5A7C" w:rsidDel="00DA5A7C">
        <w:t xml:space="preserve"> </w:t>
      </w:r>
      <w:r w:rsidR="00E75639">
        <w:t xml:space="preserve">helipad </w:t>
      </w:r>
      <w:r w:rsidR="00573479">
        <w:t>floodlight</w:t>
      </w:r>
      <w:r w:rsidR="00E0227C">
        <w:t>.</w:t>
      </w:r>
    </w:p>
    <w:p w:rsidR="00217D38" w:rsidRDefault="00E0227C" w:rsidP="004A1FE4">
      <w:r>
        <w:t>The floodlight shall have a lens designed specifically for heliports to provide even surface illumination.</w:t>
      </w:r>
    </w:p>
    <w:p w:rsidR="00B5570A" w:rsidRDefault="00B5570A" w:rsidP="004A1FE4">
      <w:r>
        <w:t>The floodlight shall have an optic hood to prevent potential glare to pilots upon approach.</w:t>
      </w:r>
    </w:p>
    <w:p w:rsidR="009600EA" w:rsidRDefault="00217D38" w:rsidP="004A1FE4">
      <w:r>
        <w:t>No part of the floodlight or solar assembly shall be taller than 250mm (9</w:t>
      </w:r>
      <w:r>
        <w:rPr>
          <w:rFonts w:cs="Calibri"/>
        </w:rPr>
        <w:t>¾</w:t>
      </w:r>
      <w:r>
        <w:t xml:space="preserve"> inches).</w:t>
      </w:r>
    </w:p>
    <w:p w:rsidR="009600EA" w:rsidRDefault="009600EA" w:rsidP="004A1FE4">
      <w:r>
        <w:t xml:space="preserve">Each light shall </w:t>
      </w:r>
      <w:r w:rsidR="00FE497C">
        <w:t>have</w:t>
      </w:r>
      <w:r w:rsidRPr="00F43EB2">
        <w:t xml:space="preserve"> </w:t>
      </w:r>
      <w:r w:rsidR="00DA5A7C">
        <w:t>1</w:t>
      </w:r>
      <w:r w:rsidR="00DA5A7C" w:rsidRPr="00F43EB2">
        <w:t xml:space="preserve"> </w:t>
      </w:r>
      <w:r w:rsidRPr="00F43EB2">
        <w:t xml:space="preserve">x </w:t>
      </w:r>
      <w:r w:rsidR="00FE497C">
        <w:t>2</w:t>
      </w:r>
      <w:r w:rsidR="00DA5A7C">
        <w:t>0</w:t>
      </w:r>
      <w:r w:rsidR="00003158">
        <w:t>watt</w:t>
      </w:r>
      <w:r w:rsidRPr="00F43EB2">
        <w:t xml:space="preserve"> solar panel, </w:t>
      </w:r>
      <w:r w:rsidR="00BB0B5D">
        <w:t>12V</w:t>
      </w:r>
      <w:r w:rsidRPr="00F43EB2">
        <w:t xml:space="preserve"> </w:t>
      </w:r>
      <w:r w:rsidR="00DA5A7C">
        <w:t>1</w:t>
      </w:r>
      <w:r w:rsidR="00FE497C">
        <w:t>8</w:t>
      </w:r>
      <w:r w:rsidR="00DA5A7C" w:rsidRPr="00F43EB2">
        <w:t xml:space="preserve">Ah </w:t>
      </w:r>
      <w:r w:rsidR="00FE497C">
        <w:t>Sealed Lead Acid (SLA)</w:t>
      </w:r>
      <w:r w:rsidRPr="00F43EB2">
        <w:t xml:space="preserve"> battery, micropr</w:t>
      </w:r>
      <w:r w:rsidR="00003158">
        <w:t xml:space="preserve">ocessor-controlled electronics and </w:t>
      </w:r>
      <w:r w:rsidR="00B54D73">
        <w:t>high intensity LED</w:t>
      </w:r>
      <w:r w:rsidR="00FE497C">
        <w:t>s</w:t>
      </w:r>
      <w:r w:rsidR="00003158">
        <w:t>.</w:t>
      </w:r>
    </w:p>
    <w:p w:rsidR="00FE497C" w:rsidRDefault="00FE497C" w:rsidP="004A1FE4">
      <w:r>
        <w:t xml:space="preserve">The angle of tilt of the </w:t>
      </w:r>
      <w:proofErr w:type="spellStart"/>
      <w:r>
        <w:t>luminaire</w:t>
      </w:r>
      <w:proofErr w:type="spellEnd"/>
      <w:r>
        <w:t xml:space="preserve"> shall be able to be adjusted to maximise surface illumination.</w:t>
      </w:r>
    </w:p>
    <w:p w:rsidR="00E95807" w:rsidRDefault="00E95807" w:rsidP="004A1FE4">
      <w:r>
        <w:t>The light shall be able to be operated via 2.4GHz encrypted RF radio control.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BD2E8C">
        <w:t xml:space="preserve">eight (8) </w:t>
      </w:r>
      <w:r>
        <w:t>vi</w:t>
      </w:r>
      <w:r w:rsidR="00A8690B">
        <w:t>sible</w:t>
      </w:r>
      <w:r w:rsidR="00003158">
        <w:t xml:space="preserve"> LED</w:t>
      </w:r>
      <w:r w:rsidR="00D30CDA">
        <w:t>s</w:t>
      </w:r>
      <w:r w:rsidR="00A8690B">
        <w:t>.</w:t>
      </w:r>
    </w:p>
    <w:p w:rsidR="00B638A1" w:rsidRDefault="009600EA" w:rsidP="004A1FE4">
      <w:r>
        <w:t xml:space="preserve">The light output shall be available in </w:t>
      </w:r>
      <w:r w:rsidR="00D30CDA">
        <w:t>white with other colours available on request</w:t>
      </w:r>
      <w:r w:rsidR="00003158">
        <w:t xml:space="preserve">.  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DD75E1" w:rsidRDefault="00DD75E1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12v</w:t>
      </w:r>
      <w:r>
        <w:t>.</w:t>
      </w:r>
    </w:p>
    <w:p w:rsidR="0017352A" w:rsidRPr="0017352A" w:rsidRDefault="0017352A" w:rsidP="004A1F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light shall have an external battery charging port.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D51B72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 xml:space="preserve">The light shall use </w:t>
      </w:r>
      <w:r w:rsidR="005301F8">
        <w:t xml:space="preserve">one </w:t>
      </w:r>
      <w:r w:rsidR="00182AB9">
        <w:t>(</w:t>
      </w:r>
      <w:r w:rsidR="005301F8">
        <w:t>1</w:t>
      </w:r>
      <w:r w:rsidR="00182AB9">
        <w:t>)</w:t>
      </w:r>
      <w:r>
        <w:t xml:space="preserve"> multi-crystalline solar module.</w:t>
      </w:r>
    </w:p>
    <w:p w:rsidR="009600EA" w:rsidRDefault="009600EA" w:rsidP="004A1FE4">
      <w:r>
        <w:t>The</w:t>
      </w:r>
      <w:r w:rsidR="00FE4C90">
        <w:t xml:space="preserve"> total</w:t>
      </w:r>
      <w:r>
        <w:t xml:space="preserve"> output of the solar module shall be </w:t>
      </w:r>
      <w:r w:rsidR="000430E1">
        <w:t>20</w:t>
      </w:r>
      <w:r>
        <w:t>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lastRenderedPageBreak/>
        <w:t>The light shall use a</w:t>
      </w:r>
      <w:r w:rsidR="00FE1310">
        <w:t xml:space="preserve"> user-replaceable</w:t>
      </w:r>
      <w:r w:rsidR="008E2A4A">
        <w:t xml:space="preserve"> </w:t>
      </w:r>
      <w:r w:rsidR="000430E1">
        <w:t>Sealed Lead Acid (SLA)</w:t>
      </w:r>
      <w:r w:rsidR="00182AB9">
        <w:t xml:space="preserve"> battery</w:t>
      </w:r>
      <w:r>
        <w:t>.</w:t>
      </w:r>
    </w:p>
    <w:p w:rsidR="009600EA" w:rsidRDefault="009600EA" w:rsidP="004A1FE4">
      <w:r>
        <w:t xml:space="preserve">The battery capacity shall be </w:t>
      </w:r>
      <w:r w:rsidR="00E36F38">
        <w:t>1</w:t>
      </w:r>
      <w:r w:rsidR="000430E1">
        <w:t>8</w:t>
      </w:r>
      <w:r>
        <w:t>Ah.</w:t>
      </w:r>
    </w:p>
    <w:p w:rsidR="00B5570A" w:rsidRDefault="006B3511">
      <w:pPr>
        <w:rPr>
          <w:rFonts w:asciiTheme="minorHAnsi" w:hAnsiTheme="minorHAnsi" w:cstheme="minorHAnsi"/>
        </w:rPr>
      </w:pPr>
      <w:r w:rsidRPr="006B3511">
        <w:rPr>
          <w:rFonts w:asciiTheme="minorHAnsi" w:hAnsiTheme="minorHAnsi" w:cstheme="minorHAnsi"/>
        </w:rPr>
        <w:t>The nominal voltage shall be 12v.</w:t>
      </w:r>
      <w:r w:rsidR="000167E6">
        <w:rPr>
          <w:rFonts w:asciiTheme="minorHAnsi" w:hAnsiTheme="minorHAnsi" w:cstheme="minorHAnsi"/>
        </w:rPr>
        <w:t xml:space="preserve"> </w:t>
      </w:r>
    </w:p>
    <w:p w:rsidR="00043BE9" w:rsidRPr="00043BE9" w:rsidRDefault="00043BE9" w:rsidP="00043BE9">
      <w:pPr>
        <w:rPr>
          <w:b/>
        </w:rPr>
      </w:pPr>
      <w:r>
        <w:rPr>
          <w:b/>
        </w:rPr>
        <w:t>5.0 Radio Controlled</w:t>
      </w:r>
    </w:p>
    <w:p w:rsidR="00B5570A" w:rsidRDefault="00043BE9">
      <w:r>
        <w:t>The light shall be controlled by handheld radio controller.</w:t>
      </w:r>
    </w:p>
    <w:p w:rsidR="00B5570A" w:rsidRDefault="00043BE9">
      <w:r>
        <w:t>The radio controller shall operate on a frequency of 2.4GHz ISM Band.</w:t>
      </w:r>
    </w:p>
    <w:p w:rsidR="00B5570A" w:rsidRDefault="00BB0862">
      <w:pPr>
        <w:rPr>
          <w:b/>
        </w:rPr>
      </w:pPr>
      <w:r>
        <w:rPr>
          <w:b/>
        </w:rPr>
        <w:t>6</w:t>
      </w:r>
      <w:r w:rsidR="00043BE9">
        <w:rPr>
          <w:b/>
        </w:rPr>
        <w:t>.0 Physical Characteristics</w:t>
      </w:r>
    </w:p>
    <w:p w:rsidR="006F6AE6" w:rsidRDefault="006F6AE6" w:rsidP="004A1FE4">
      <w:r>
        <w:t xml:space="preserve">The body of the light shall be manufactured from </w:t>
      </w:r>
      <w:r w:rsidR="004B06B6">
        <w:t>7-stage powder coated aluminium</w:t>
      </w:r>
      <w:r>
        <w:t>.</w:t>
      </w:r>
    </w:p>
    <w:p w:rsidR="00FA484B" w:rsidRDefault="00FA484B" w:rsidP="004A1FE4">
      <w:r>
        <w:t>The body of the light shall be aviation yellow in colour.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  <w:r w:rsidR="004B06B6" w:rsidDel="004B06B6">
        <w:t xml:space="preserve"> </w:t>
      </w:r>
    </w:p>
    <w:p w:rsidR="009600EA" w:rsidRDefault="00C63D5C" w:rsidP="004A1FE4">
      <w:r>
        <w:t xml:space="preserve">The </w:t>
      </w:r>
      <w:proofErr w:type="spellStart"/>
      <w:r>
        <w:t>luminaire</w:t>
      </w:r>
      <w:proofErr w:type="spellEnd"/>
      <w:r>
        <w:t xml:space="preserve"> housing and solar assembly shall have a frangible mounts. </w:t>
      </w:r>
      <w:r w:rsidR="009600EA">
        <w:t>The</w:t>
      </w:r>
      <w:r>
        <w:t xml:space="preserve"> solar assembly shall have two (2) frangible points.</w:t>
      </w:r>
      <w:r w:rsidR="009600EA">
        <w:t xml:space="preserve"> </w:t>
      </w:r>
      <w:r>
        <w:t xml:space="preserve">The </w:t>
      </w:r>
      <w:proofErr w:type="spellStart"/>
      <w:r>
        <w:t>luminaire</w:t>
      </w:r>
      <w:proofErr w:type="spellEnd"/>
      <w:r>
        <w:t xml:space="preserve"> </w:t>
      </w:r>
      <w:r w:rsidR="005E51AE">
        <w:t>housing</w:t>
      </w:r>
      <w:r>
        <w:t xml:space="preserve"> shall have one (1) frangible point</w:t>
      </w:r>
      <w:r w:rsidR="009600EA">
        <w:t>.</w:t>
      </w:r>
    </w:p>
    <w:p w:rsidR="009600EA" w:rsidRDefault="009600EA" w:rsidP="004A1FE4">
      <w:r>
        <w:t xml:space="preserve">The light shall have a height of </w:t>
      </w:r>
      <w:r w:rsidR="006016CE">
        <w:t xml:space="preserve">250mm </w:t>
      </w:r>
      <w:r>
        <w:t>(</w:t>
      </w:r>
      <w:r w:rsidR="006016CE">
        <w:t>9</w:t>
      </w:r>
      <w:r w:rsidR="004B06B6">
        <w:rPr>
          <w:rFonts w:cs="Calibri"/>
        </w:rPr>
        <w:t>¾</w:t>
      </w:r>
      <w:r>
        <w:t xml:space="preserve"> inches).</w:t>
      </w:r>
      <w:r w:rsidR="00217D38">
        <w:t xml:space="preserve"> No part of the floodlight or solar assembly shall be taller than 250mm (9</w:t>
      </w:r>
      <w:r w:rsidR="00217D38">
        <w:rPr>
          <w:rFonts w:cs="Calibri"/>
        </w:rPr>
        <w:t>¾</w:t>
      </w:r>
      <w:r w:rsidR="00217D38">
        <w:t xml:space="preserve"> inches).</w:t>
      </w:r>
    </w:p>
    <w:p w:rsidR="006016CE" w:rsidRDefault="006016CE" w:rsidP="004A1FE4">
      <w:r>
        <w:t xml:space="preserve">The </w:t>
      </w:r>
      <w:r w:rsidR="004B06B6">
        <w:t>battery housing</w:t>
      </w:r>
      <w:r>
        <w:t xml:space="preserve"> shall have a length of </w:t>
      </w:r>
      <w:r w:rsidR="004B06B6">
        <w:t>674</w:t>
      </w:r>
      <w:r>
        <w:t>mm (</w:t>
      </w:r>
      <w:r w:rsidR="004B06B6">
        <w:t>26</w:t>
      </w:r>
      <w:r>
        <w:rPr>
          <w:rFonts w:cs="Calibri"/>
        </w:rPr>
        <w:t>½</w:t>
      </w:r>
      <w:r>
        <w:t xml:space="preserve"> inches).</w:t>
      </w:r>
    </w:p>
    <w:p w:rsidR="004B06B6" w:rsidRDefault="004B06B6" w:rsidP="004A1FE4">
      <w:r>
        <w:t xml:space="preserve">The </w:t>
      </w:r>
      <w:proofErr w:type="spellStart"/>
      <w:r>
        <w:t>luminaire</w:t>
      </w:r>
      <w:proofErr w:type="spellEnd"/>
      <w:r>
        <w:t xml:space="preserve"> housing shall have a length of 406mm (16 inches).</w:t>
      </w:r>
    </w:p>
    <w:p w:rsidR="007D66A6" w:rsidRDefault="007D66A6" w:rsidP="007D66A6">
      <w:r>
        <w:t>The battery housing shall have a width of 332mm (13</w:t>
      </w:r>
      <w:r>
        <w:rPr>
          <w:rFonts w:cs="Calibri"/>
        </w:rPr>
        <w:t>⅛</w:t>
      </w:r>
      <w:r>
        <w:t xml:space="preserve"> inches).</w:t>
      </w:r>
    </w:p>
    <w:p w:rsidR="007D66A6" w:rsidRDefault="007D66A6" w:rsidP="007D66A6">
      <w:r>
        <w:t xml:space="preserve">The </w:t>
      </w:r>
      <w:proofErr w:type="spellStart"/>
      <w:r>
        <w:t>luminaire</w:t>
      </w:r>
      <w:proofErr w:type="spellEnd"/>
      <w:r>
        <w:t xml:space="preserve"> housing shall have a width of 230mm (9 inches).</w:t>
      </w:r>
    </w:p>
    <w:p w:rsidR="00FE4C90" w:rsidRPr="00024474" w:rsidRDefault="009600EA" w:rsidP="00024474">
      <w:r>
        <w:t xml:space="preserve">The light shall have a mass of </w:t>
      </w:r>
      <w:r w:rsidR="007D66A6">
        <w:t>18.4</w:t>
      </w:r>
      <w:r w:rsidR="006F6AE6">
        <w:t>kg</w:t>
      </w:r>
      <w:r>
        <w:t xml:space="preserve"> (</w:t>
      </w:r>
      <w:r w:rsidR="007D66A6">
        <w:t>40</w:t>
      </w:r>
      <w:r w:rsidR="007D66A6">
        <w:rPr>
          <w:rFonts w:cs="Calibri"/>
        </w:rPr>
        <w:t>½</w:t>
      </w:r>
      <w:r>
        <w:t>lbs).</w:t>
      </w:r>
    </w:p>
    <w:p w:rsidR="009600EA" w:rsidRPr="00FE4C90" w:rsidRDefault="00BB0862" w:rsidP="00A10D18">
      <w:pPr>
        <w:pStyle w:val="ListParagraph"/>
        <w:ind w:left="0"/>
        <w:rPr>
          <w:b/>
        </w:rPr>
      </w:pPr>
      <w:r>
        <w:rPr>
          <w:b/>
        </w:rPr>
        <w:t>7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024474" w:rsidRDefault="00532945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2613AC" w:rsidRDefault="002613AC" w:rsidP="004A1FE4">
      <w:pPr>
        <w:pStyle w:val="ListParagraph"/>
        <w:numPr>
          <w:ilvl w:val="0"/>
          <w:numId w:val="4"/>
        </w:numPr>
      </w:pPr>
      <w:r>
        <w:t>Mains power</w:t>
      </w:r>
    </w:p>
    <w:p w:rsidR="009600EA" w:rsidRDefault="00BB0862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B655B8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9600EA" w:rsidRDefault="009600EA" w:rsidP="004A1FE4">
      <w:r>
        <w:lastRenderedPageBreak/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562D8A" w:rsidP="004A1FE4">
      <w:pPr>
        <w:rPr>
          <w:b/>
        </w:rPr>
      </w:pPr>
      <w:r>
        <w:rPr>
          <w:b/>
        </w:rPr>
        <w:t>9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 full product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03158"/>
    <w:rsid w:val="000167E6"/>
    <w:rsid w:val="00024474"/>
    <w:rsid w:val="000410F1"/>
    <w:rsid w:val="000430E1"/>
    <w:rsid w:val="00043BE9"/>
    <w:rsid w:val="00050D65"/>
    <w:rsid w:val="00071D83"/>
    <w:rsid w:val="000B7C63"/>
    <w:rsid w:val="000D02BD"/>
    <w:rsid w:val="000E598A"/>
    <w:rsid w:val="000E7075"/>
    <w:rsid w:val="00130C47"/>
    <w:rsid w:val="0017352A"/>
    <w:rsid w:val="00181E66"/>
    <w:rsid w:val="00182AB9"/>
    <w:rsid w:val="001B33B3"/>
    <w:rsid w:val="001B4B80"/>
    <w:rsid w:val="00217D38"/>
    <w:rsid w:val="002613AC"/>
    <w:rsid w:val="0028294C"/>
    <w:rsid w:val="002B2458"/>
    <w:rsid w:val="002E4BF2"/>
    <w:rsid w:val="00307EA9"/>
    <w:rsid w:val="003115D1"/>
    <w:rsid w:val="00315951"/>
    <w:rsid w:val="003C083F"/>
    <w:rsid w:val="003E137B"/>
    <w:rsid w:val="003F379A"/>
    <w:rsid w:val="003F3A33"/>
    <w:rsid w:val="00400E4B"/>
    <w:rsid w:val="00421D2E"/>
    <w:rsid w:val="004729C5"/>
    <w:rsid w:val="004A1FE4"/>
    <w:rsid w:val="004B06B6"/>
    <w:rsid w:val="004D5F73"/>
    <w:rsid w:val="005301F8"/>
    <w:rsid w:val="00532945"/>
    <w:rsid w:val="00562D8A"/>
    <w:rsid w:val="00573479"/>
    <w:rsid w:val="005931DE"/>
    <w:rsid w:val="005A044E"/>
    <w:rsid w:val="005A6D27"/>
    <w:rsid w:val="005E51AE"/>
    <w:rsid w:val="006016CE"/>
    <w:rsid w:val="00621AB6"/>
    <w:rsid w:val="0069410F"/>
    <w:rsid w:val="006B3511"/>
    <w:rsid w:val="006B3BFE"/>
    <w:rsid w:val="006F6AE6"/>
    <w:rsid w:val="006F762F"/>
    <w:rsid w:val="00747FBF"/>
    <w:rsid w:val="007C08EC"/>
    <w:rsid w:val="007C1FA6"/>
    <w:rsid w:val="007D66A6"/>
    <w:rsid w:val="007E2B12"/>
    <w:rsid w:val="007F21B4"/>
    <w:rsid w:val="00823534"/>
    <w:rsid w:val="0085017B"/>
    <w:rsid w:val="00864B24"/>
    <w:rsid w:val="008B6DB0"/>
    <w:rsid w:val="008C1C82"/>
    <w:rsid w:val="008D1F13"/>
    <w:rsid w:val="008E2A4A"/>
    <w:rsid w:val="00922FD9"/>
    <w:rsid w:val="009600EA"/>
    <w:rsid w:val="009D635E"/>
    <w:rsid w:val="00A10D18"/>
    <w:rsid w:val="00A13598"/>
    <w:rsid w:val="00A70613"/>
    <w:rsid w:val="00A8690B"/>
    <w:rsid w:val="00AD67C1"/>
    <w:rsid w:val="00B27603"/>
    <w:rsid w:val="00B54D73"/>
    <w:rsid w:val="00B5570A"/>
    <w:rsid w:val="00B638A1"/>
    <w:rsid w:val="00B655B8"/>
    <w:rsid w:val="00BA7FAB"/>
    <w:rsid w:val="00BB0862"/>
    <w:rsid w:val="00BB0B5D"/>
    <w:rsid w:val="00BB5A06"/>
    <w:rsid w:val="00BD2E8C"/>
    <w:rsid w:val="00C04A27"/>
    <w:rsid w:val="00C63D5C"/>
    <w:rsid w:val="00C66A0F"/>
    <w:rsid w:val="00D2139E"/>
    <w:rsid w:val="00D30CDA"/>
    <w:rsid w:val="00D40E3E"/>
    <w:rsid w:val="00D51B72"/>
    <w:rsid w:val="00DA5A7C"/>
    <w:rsid w:val="00DA775D"/>
    <w:rsid w:val="00DB3AA9"/>
    <w:rsid w:val="00DB50AB"/>
    <w:rsid w:val="00DB7426"/>
    <w:rsid w:val="00DD75E1"/>
    <w:rsid w:val="00E0227C"/>
    <w:rsid w:val="00E31567"/>
    <w:rsid w:val="00E33F48"/>
    <w:rsid w:val="00E36F38"/>
    <w:rsid w:val="00E75639"/>
    <w:rsid w:val="00E95807"/>
    <w:rsid w:val="00EF42B2"/>
    <w:rsid w:val="00F04E28"/>
    <w:rsid w:val="00F43EB2"/>
    <w:rsid w:val="00F50B30"/>
    <w:rsid w:val="00FA484B"/>
    <w:rsid w:val="00FD2003"/>
    <w:rsid w:val="00FE0957"/>
    <w:rsid w:val="00FE1310"/>
    <w:rsid w:val="00FE497C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E2A4A"/>
    <w:pPr>
      <w:autoSpaceDE w:val="0"/>
      <w:autoSpaceDN w:val="0"/>
      <w:adjustRightInd w:val="0"/>
      <w:spacing w:after="0" w:line="288" w:lineRule="auto"/>
      <w:textAlignment w:val="center"/>
    </w:pPr>
    <w:rPr>
      <w:rFonts w:ascii="ITC Avant Garde Std Bk" w:hAnsi="ITC Avant Garde Std Bk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2</cp:revision>
  <dcterms:created xsi:type="dcterms:W3CDTF">2013-04-08T23:55:00Z</dcterms:created>
  <dcterms:modified xsi:type="dcterms:W3CDTF">2013-04-08T23:55:00Z</dcterms:modified>
</cp:coreProperties>
</file>